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7AC" w:rsidRPr="00A1534E" w:rsidRDefault="008F07AC" w:rsidP="008F07AC">
      <w:pPr>
        <w:jc w:val="right"/>
        <w:rPr>
          <w:i/>
          <w:color w:val="000000"/>
        </w:rPr>
      </w:pPr>
      <w:bookmarkStart w:id="0" w:name="_GoBack"/>
      <w:r w:rsidRPr="00A1534E">
        <w:rPr>
          <w:i/>
          <w:color w:val="000000"/>
        </w:rPr>
        <w:t>Дополнение к протоколу №</w:t>
      </w:r>
      <w:r>
        <w:rPr>
          <w:i/>
          <w:color w:val="000000"/>
        </w:rPr>
        <w:t>2</w:t>
      </w:r>
      <w:r w:rsidRPr="00A1534E">
        <w:rPr>
          <w:i/>
          <w:color w:val="000000"/>
        </w:rPr>
        <w:t xml:space="preserve"> от </w:t>
      </w:r>
      <w:r>
        <w:rPr>
          <w:i/>
          <w:color w:val="000000"/>
        </w:rPr>
        <w:t>31.10.</w:t>
      </w:r>
      <w:r w:rsidRPr="00A1534E">
        <w:rPr>
          <w:i/>
          <w:color w:val="000000"/>
        </w:rPr>
        <w:t>201</w:t>
      </w:r>
      <w:r>
        <w:rPr>
          <w:i/>
          <w:color w:val="000000"/>
        </w:rPr>
        <w:t>3</w:t>
      </w:r>
      <w:r w:rsidRPr="00A1534E">
        <w:rPr>
          <w:i/>
          <w:color w:val="000000"/>
        </w:rPr>
        <w:t xml:space="preserve"> г.</w:t>
      </w:r>
    </w:p>
    <w:bookmarkEnd w:id="0"/>
    <w:p w:rsidR="008F07AC" w:rsidRDefault="008F07AC" w:rsidP="00274882">
      <w:pPr>
        <w:widowControl w:val="0"/>
        <w:tabs>
          <w:tab w:val="left" w:pos="1080"/>
        </w:tabs>
        <w:jc w:val="both"/>
      </w:pPr>
    </w:p>
    <w:p w:rsidR="00D47A51" w:rsidRPr="002B0A60" w:rsidRDefault="00D47A51" w:rsidP="00274882">
      <w:pPr>
        <w:widowControl w:val="0"/>
        <w:tabs>
          <w:tab w:val="left" w:pos="1080"/>
        </w:tabs>
        <w:jc w:val="both"/>
      </w:pPr>
      <w:r w:rsidRPr="002B0A60">
        <w:t>Утвердить следующие учебно-методические материалы:</w:t>
      </w:r>
    </w:p>
    <w:p w:rsidR="00D47A51" w:rsidRPr="002B0A60" w:rsidRDefault="00D47A51" w:rsidP="00274882">
      <w:pPr>
        <w:ind w:left="1068"/>
      </w:pPr>
      <w:r w:rsidRPr="002B0A60">
        <w:t>- рабочие программы дисциплин:</w:t>
      </w:r>
    </w:p>
    <w:tbl>
      <w:tblPr>
        <w:tblW w:w="10694" w:type="dxa"/>
        <w:jc w:val="center"/>
        <w:tblInd w:w="-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625"/>
        <w:gridCol w:w="1753"/>
        <w:gridCol w:w="957"/>
        <w:gridCol w:w="658"/>
        <w:gridCol w:w="1093"/>
        <w:gridCol w:w="1746"/>
        <w:gridCol w:w="1238"/>
        <w:gridCol w:w="1150"/>
        <w:gridCol w:w="1006"/>
      </w:tblGrid>
      <w:tr w:rsidR="00D47A51" w:rsidRPr="002B0A60" w:rsidTr="002A276B">
        <w:trPr>
          <w:trHeight w:val="477"/>
          <w:jc w:val="center"/>
        </w:trPr>
        <w:tc>
          <w:tcPr>
            <w:tcW w:w="468" w:type="dxa"/>
            <w:vAlign w:val="center"/>
          </w:tcPr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№</w:t>
            </w:r>
          </w:p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proofErr w:type="gramStart"/>
            <w:r w:rsidRPr="002B0A60">
              <w:rPr>
                <w:b/>
                <w:bCs/>
                <w:spacing w:val="-2"/>
                <w:sz w:val="18"/>
                <w:szCs w:val="18"/>
              </w:rPr>
              <w:t>п</w:t>
            </w:r>
            <w:proofErr w:type="gramEnd"/>
            <w:r w:rsidRPr="002B0A60">
              <w:rPr>
                <w:b/>
                <w:bCs/>
                <w:spacing w:val="-2"/>
                <w:sz w:val="18"/>
                <w:szCs w:val="18"/>
              </w:rPr>
              <w:t>/п</w:t>
            </w:r>
          </w:p>
        </w:tc>
        <w:tc>
          <w:tcPr>
            <w:tcW w:w="625" w:type="dxa"/>
            <w:vAlign w:val="center"/>
          </w:tcPr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Каф.</w:t>
            </w:r>
          </w:p>
        </w:tc>
        <w:tc>
          <w:tcPr>
            <w:tcW w:w="1753" w:type="dxa"/>
            <w:vAlign w:val="center"/>
          </w:tcPr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Специальность, направление</w:t>
            </w:r>
          </w:p>
        </w:tc>
        <w:tc>
          <w:tcPr>
            <w:tcW w:w="957" w:type="dxa"/>
            <w:vAlign w:val="center"/>
          </w:tcPr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Форма обучения (з/о, о/о)</w:t>
            </w:r>
          </w:p>
        </w:tc>
        <w:tc>
          <w:tcPr>
            <w:tcW w:w="658" w:type="dxa"/>
            <w:vAlign w:val="center"/>
          </w:tcPr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Гр.</w:t>
            </w:r>
          </w:p>
        </w:tc>
        <w:tc>
          <w:tcPr>
            <w:tcW w:w="1093" w:type="dxa"/>
            <w:vAlign w:val="center"/>
          </w:tcPr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Цикл</w:t>
            </w:r>
          </w:p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дисциплин</w:t>
            </w:r>
          </w:p>
        </w:tc>
        <w:tc>
          <w:tcPr>
            <w:tcW w:w="1746" w:type="dxa"/>
            <w:vAlign w:val="center"/>
          </w:tcPr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Наименование дисциплины</w:t>
            </w:r>
          </w:p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в соответствии</w:t>
            </w:r>
          </w:p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 учебным планом</w:t>
            </w:r>
          </w:p>
        </w:tc>
        <w:tc>
          <w:tcPr>
            <w:tcW w:w="1238" w:type="dxa"/>
            <w:vAlign w:val="center"/>
          </w:tcPr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Составитель РПД</w:t>
            </w:r>
          </w:p>
        </w:tc>
        <w:tc>
          <w:tcPr>
            <w:tcW w:w="1150" w:type="dxa"/>
            <w:vAlign w:val="center"/>
          </w:tcPr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Срок действия программы</w:t>
            </w:r>
          </w:p>
        </w:tc>
        <w:tc>
          <w:tcPr>
            <w:tcW w:w="1006" w:type="dxa"/>
            <w:vAlign w:val="center"/>
          </w:tcPr>
          <w:p w:rsidR="00D47A51" w:rsidRPr="002B0A60" w:rsidRDefault="00D47A51" w:rsidP="000D1803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Решение заседания кафедры, протокол</w:t>
            </w:r>
          </w:p>
        </w:tc>
      </w:tr>
      <w:tr w:rsidR="00E91850" w:rsidRPr="002B0A60" w:rsidTr="002A276B">
        <w:trPr>
          <w:trHeight w:val="477"/>
          <w:jc w:val="center"/>
        </w:trPr>
        <w:tc>
          <w:tcPr>
            <w:tcW w:w="468" w:type="dxa"/>
            <w:vAlign w:val="center"/>
          </w:tcPr>
          <w:p w:rsidR="00E91850" w:rsidRPr="002B0A60" w:rsidRDefault="00E91850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1.</w:t>
            </w:r>
          </w:p>
        </w:tc>
        <w:tc>
          <w:tcPr>
            <w:tcW w:w="625" w:type="dxa"/>
            <w:vAlign w:val="center"/>
          </w:tcPr>
          <w:p w:rsidR="00E91850" w:rsidRPr="00EE1495" w:rsidRDefault="00E91850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E1495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vAlign w:val="center"/>
          </w:tcPr>
          <w:p w:rsidR="00E91850" w:rsidRPr="00EE1495" w:rsidRDefault="00E91850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130203.65 – «Технология и техника разведки МПИ» - Технология бурения геологоразведочных скважин</w:t>
            </w:r>
          </w:p>
        </w:tc>
        <w:tc>
          <w:tcPr>
            <w:tcW w:w="957" w:type="dxa"/>
            <w:vAlign w:val="center"/>
          </w:tcPr>
          <w:p w:rsidR="00E91850" w:rsidRPr="00EE1495" w:rsidRDefault="00E91850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vAlign w:val="center"/>
          </w:tcPr>
          <w:p w:rsidR="00E91850" w:rsidRPr="00EE1495" w:rsidRDefault="00E91850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093" w:type="dxa"/>
            <w:vAlign w:val="center"/>
          </w:tcPr>
          <w:p w:rsidR="00E91850" w:rsidRPr="00EE1495" w:rsidRDefault="00E91850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ОПД</w:t>
            </w:r>
            <w:proofErr w:type="gramStart"/>
            <w:r w:rsidRPr="00EE1495">
              <w:rPr>
                <w:bCs/>
                <w:spacing w:val="-2"/>
                <w:sz w:val="18"/>
                <w:szCs w:val="18"/>
              </w:rPr>
              <w:t>.Р</w:t>
            </w:r>
            <w:proofErr w:type="gramEnd"/>
            <w:r w:rsidRPr="00EE1495">
              <w:rPr>
                <w:bCs/>
                <w:spacing w:val="-2"/>
                <w:sz w:val="18"/>
                <w:szCs w:val="18"/>
              </w:rPr>
              <w:t>1</w:t>
            </w:r>
          </w:p>
        </w:tc>
        <w:tc>
          <w:tcPr>
            <w:tcW w:w="1746" w:type="dxa"/>
            <w:vAlign w:val="center"/>
          </w:tcPr>
          <w:p w:rsidR="00E91850" w:rsidRPr="00EE1495" w:rsidRDefault="00E91850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Методика поисков и разведки месторождений полезных ископаемых</w:t>
            </w:r>
          </w:p>
        </w:tc>
        <w:tc>
          <w:tcPr>
            <w:tcW w:w="1238" w:type="dxa"/>
            <w:vAlign w:val="center"/>
          </w:tcPr>
          <w:p w:rsidR="00E91850" w:rsidRPr="00EE1495" w:rsidRDefault="00E91850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E1495">
              <w:rPr>
                <w:bCs/>
                <w:spacing w:val="-2"/>
                <w:sz w:val="18"/>
                <w:szCs w:val="18"/>
              </w:rPr>
              <w:t>Рукович</w:t>
            </w:r>
            <w:proofErr w:type="spellEnd"/>
            <w:r w:rsidRPr="00EE1495">
              <w:rPr>
                <w:bCs/>
                <w:spacing w:val="-2"/>
                <w:sz w:val="18"/>
                <w:szCs w:val="18"/>
              </w:rPr>
              <w:t xml:space="preserve"> А.В.</w:t>
            </w:r>
          </w:p>
        </w:tc>
        <w:tc>
          <w:tcPr>
            <w:tcW w:w="1150" w:type="dxa"/>
            <w:vAlign w:val="center"/>
          </w:tcPr>
          <w:p w:rsidR="00E91850" w:rsidRPr="00EE1495" w:rsidRDefault="00E91850" w:rsidP="008447B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vAlign w:val="center"/>
          </w:tcPr>
          <w:p w:rsidR="00E91850" w:rsidRPr="00EE1495" w:rsidRDefault="00E91850" w:rsidP="00E9185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№2 от 27.09.2013</w:t>
            </w:r>
          </w:p>
        </w:tc>
      </w:tr>
      <w:tr w:rsidR="005D37D4" w:rsidRPr="002B0A60" w:rsidTr="002A276B">
        <w:trPr>
          <w:trHeight w:val="477"/>
          <w:jc w:val="center"/>
        </w:trPr>
        <w:tc>
          <w:tcPr>
            <w:tcW w:w="468" w:type="dxa"/>
            <w:vAlign w:val="center"/>
          </w:tcPr>
          <w:p w:rsidR="005D37D4" w:rsidRPr="002B0A60" w:rsidRDefault="005D37D4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2.</w:t>
            </w:r>
          </w:p>
        </w:tc>
        <w:tc>
          <w:tcPr>
            <w:tcW w:w="625" w:type="dxa"/>
            <w:vAlign w:val="center"/>
          </w:tcPr>
          <w:p w:rsidR="005D37D4" w:rsidRPr="00EE1495" w:rsidRDefault="005D37D4" w:rsidP="00527695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E1495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vAlign w:val="center"/>
          </w:tcPr>
          <w:p w:rsidR="005D37D4" w:rsidRPr="00EE1495" w:rsidRDefault="005D37D4" w:rsidP="0052769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130203.65 – «Технология и техника разведки МПИ» - Технология бурения геологоразведочных скважин</w:t>
            </w:r>
          </w:p>
        </w:tc>
        <w:tc>
          <w:tcPr>
            <w:tcW w:w="957" w:type="dxa"/>
            <w:vAlign w:val="center"/>
          </w:tcPr>
          <w:p w:rsidR="005D37D4" w:rsidRPr="00EE1495" w:rsidRDefault="005D37D4" w:rsidP="0052769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vAlign w:val="center"/>
          </w:tcPr>
          <w:p w:rsidR="005D37D4" w:rsidRPr="00EE1495" w:rsidRDefault="005D37D4" w:rsidP="0052769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093" w:type="dxa"/>
            <w:vAlign w:val="center"/>
          </w:tcPr>
          <w:p w:rsidR="005D37D4" w:rsidRPr="00EE1495" w:rsidRDefault="005D37D4" w:rsidP="0052769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СД.Ф.10</w:t>
            </w:r>
          </w:p>
        </w:tc>
        <w:tc>
          <w:tcPr>
            <w:tcW w:w="1746" w:type="dxa"/>
            <w:vAlign w:val="center"/>
          </w:tcPr>
          <w:p w:rsidR="005D37D4" w:rsidRPr="00EE1495" w:rsidRDefault="005D37D4" w:rsidP="0052769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 xml:space="preserve">Оптимизация буровых и </w:t>
            </w:r>
            <w:proofErr w:type="spellStart"/>
            <w:r w:rsidRPr="00EE1495">
              <w:rPr>
                <w:bCs/>
                <w:spacing w:val="-2"/>
                <w:sz w:val="18"/>
                <w:szCs w:val="18"/>
              </w:rPr>
              <w:t>горноразведочных</w:t>
            </w:r>
            <w:proofErr w:type="spellEnd"/>
            <w:r w:rsidRPr="00EE1495">
              <w:rPr>
                <w:bCs/>
                <w:spacing w:val="-2"/>
                <w:sz w:val="18"/>
                <w:szCs w:val="18"/>
              </w:rPr>
              <w:t xml:space="preserve"> работ и планирование эксперимента</w:t>
            </w:r>
          </w:p>
        </w:tc>
        <w:tc>
          <w:tcPr>
            <w:tcW w:w="1238" w:type="dxa"/>
            <w:vAlign w:val="center"/>
          </w:tcPr>
          <w:p w:rsidR="005D37D4" w:rsidRPr="00EE1495" w:rsidRDefault="005D37D4" w:rsidP="00527695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E1495">
              <w:rPr>
                <w:bCs/>
                <w:spacing w:val="-2"/>
                <w:sz w:val="18"/>
                <w:szCs w:val="18"/>
              </w:rPr>
              <w:t>Шипицын</w:t>
            </w:r>
            <w:proofErr w:type="spellEnd"/>
            <w:r w:rsidRPr="00EE1495">
              <w:rPr>
                <w:bCs/>
                <w:spacing w:val="-2"/>
                <w:sz w:val="18"/>
                <w:szCs w:val="18"/>
              </w:rPr>
              <w:t xml:space="preserve"> Ю.А.</w:t>
            </w:r>
          </w:p>
        </w:tc>
        <w:tc>
          <w:tcPr>
            <w:tcW w:w="1150" w:type="dxa"/>
            <w:vAlign w:val="center"/>
          </w:tcPr>
          <w:p w:rsidR="005D37D4" w:rsidRPr="00EE1495" w:rsidRDefault="005D37D4" w:rsidP="0052769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vAlign w:val="center"/>
          </w:tcPr>
          <w:p w:rsidR="005D37D4" w:rsidRPr="00EE1495" w:rsidRDefault="005D37D4" w:rsidP="0052769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№2 от 27.09.2013</w:t>
            </w:r>
          </w:p>
        </w:tc>
      </w:tr>
      <w:tr w:rsidR="00D47A51" w:rsidRPr="002B0A60" w:rsidTr="002A276B">
        <w:trPr>
          <w:trHeight w:val="477"/>
          <w:jc w:val="center"/>
        </w:trPr>
        <w:tc>
          <w:tcPr>
            <w:tcW w:w="468" w:type="dxa"/>
            <w:vAlign w:val="center"/>
          </w:tcPr>
          <w:p w:rsidR="00D47A51" w:rsidRPr="002B0A60" w:rsidRDefault="00D47A5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3.</w:t>
            </w:r>
          </w:p>
        </w:tc>
        <w:tc>
          <w:tcPr>
            <w:tcW w:w="625" w:type="dxa"/>
            <w:vAlign w:val="center"/>
          </w:tcPr>
          <w:p w:rsidR="00D47A51" w:rsidRPr="00EE1495" w:rsidRDefault="008D224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E1495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vAlign w:val="center"/>
          </w:tcPr>
          <w:p w:rsidR="00D47A51" w:rsidRPr="00EE1495" w:rsidRDefault="008D224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130102.65 – Технология геологической разведки – Технология и техника разведки МПИ</w:t>
            </w:r>
          </w:p>
        </w:tc>
        <w:tc>
          <w:tcPr>
            <w:tcW w:w="957" w:type="dxa"/>
            <w:vAlign w:val="center"/>
          </w:tcPr>
          <w:p w:rsidR="00D47A51" w:rsidRPr="00EE1495" w:rsidRDefault="008D224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vAlign w:val="center"/>
          </w:tcPr>
          <w:p w:rsidR="00D47A51" w:rsidRPr="00EE1495" w:rsidRDefault="008D224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ТР-11</w:t>
            </w:r>
          </w:p>
        </w:tc>
        <w:tc>
          <w:tcPr>
            <w:tcW w:w="1093" w:type="dxa"/>
            <w:vAlign w:val="center"/>
          </w:tcPr>
          <w:p w:rsidR="00D47A51" w:rsidRPr="00EE1495" w:rsidRDefault="00D47A5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</w:p>
        </w:tc>
        <w:tc>
          <w:tcPr>
            <w:tcW w:w="1746" w:type="dxa"/>
            <w:vAlign w:val="center"/>
          </w:tcPr>
          <w:p w:rsidR="00D47A51" w:rsidRPr="00EE1495" w:rsidRDefault="008D224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1 Производственная буровая практика</w:t>
            </w:r>
          </w:p>
        </w:tc>
        <w:tc>
          <w:tcPr>
            <w:tcW w:w="1238" w:type="dxa"/>
            <w:vAlign w:val="center"/>
          </w:tcPr>
          <w:p w:rsidR="00D47A51" w:rsidRPr="00EE1495" w:rsidRDefault="008D2248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E1495">
              <w:rPr>
                <w:bCs/>
                <w:spacing w:val="-2"/>
                <w:sz w:val="18"/>
                <w:szCs w:val="18"/>
              </w:rPr>
              <w:t>Рукович</w:t>
            </w:r>
            <w:proofErr w:type="spellEnd"/>
            <w:r w:rsidRPr="00EE1495">
              <w:rPr>
                <w:bCs/>
                <w:spacing w:val="-2"/>
                <w:sz w:val="18"/>
                <w:szCs w:val="18"/>
              </w:rPr>
              <w:t xml:space="preserve"> А.В.</w:t>
            </w:r>
          </w:p>
        </w:tc>
        <w:tc>
          <w:tcPr>
            <w:tcW w:w="1150" w:type="dxa"/>
            <w:vAlign w:val="center"/>
          </w:tcPr>
          <w:p w:rsidR="00D47A51" w:rsidRPr="00EE1495" w:rsidRDefault="008D2248" w:rsidP="00723B3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vAlign w:val="center"/>
          </w:tcPr>
          <w:p w:rsidR="00D47A51" w:rsidRPr="00EE1495" w:rsidRDefault="008D2248" w:rsidP="00723B3B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№2 от 27.09.2013</w:t>
            </w:r>
          </w:p>
        </w:tc>
      </w:tr>
      <w:tr w:rsidR="00D47A51" w:rsidRPr="002B0A60" w:rsidTr="002A276B">
        <w:trPr>
          <w:trHeight w:val="477"/>
          <w:jc w:val="center"/>
        </w:trPr>
        <w:tc>
          <w:tcPr>
            <w:tcW w:w="468" w:type="dxa"/>
            <w:vAlign w:val="center"/>
          </w:tcPr>
          <w:p w:rsidR="00D47A51" w:rsidRPr="002B0A60" w:rsidRDefault="00D47A5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4.</w:t>
            </w:r>
          </w:p>
        </w:tc>
        <w:tc>
          <w:tcPr>
            <w:tcW w:w="625" w:type="dxa"/>
            <w:vAlign w:val="center"/>
          </w:tcPr>
          <w:p w:rsidR="00D47A51" w:rsidRPr="00EE1495" w:rsidRDefault="0072303C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E1495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vAlign w:val="center"/>
          </w:tcPr>
          <w:p w:rsidR="00D47A51" w:rsidRPr="00EE1495" w:rsidRDefault="0072303C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130203.65 – Технология и техника разведки МПИ – Технология бурения геологоразведочных скважин</w:t>
            </w:r>
          </w:p>
        </w:tc>
        <w:tc>
          <w:tcPr>
            <w:tcW w:w="957" w:type="dxa"/>
            <w:vAlign w:val="center"/>
          </w:tcPr>
          <w:p w:rsidR="00D47A51" w:rsidRPr="00EE1495" w:rsidRDefault="0072303C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vAlign w:val="center"/>
          </w:tcPr>
          <w:p w:rsidR="00D47A51" w:rsidRPr="00EE1495" w:rsidRDefault="0072303C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093" w:type="dxa"/>
            <w:vAlign w:val="center"/>
          </w:tcPr>
          <w:p w:rsidR="00D47A51" w:rsidRPr="00EE1495" w:rsidRDefault="0072303C" w:rsidP="00F1270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СД.ДС.Ф.5</w:t>
            </w:r>
          </w:p>
        </w:tc>
        <w:tc>
          <w:tcPr>
            <w:tcW w:w="1746" w:type="dxa"/>
            <w:vAlign w:val="center"/>
          </w:tcPr>
          <w:p w:rsidR="00D47A51" w:rsidRPr="00EE1495" w:rsidRDefault="0072303C" w:rsidP="00F1270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Исследовательские и специальные работы в скважине</w:t>
            </w:r>
          </w:p>
        </w:tc>
        <w:tc>
          <w:tcPr>
            <w:tcW w:w="1238" w:type="dxa"/>
            <w:vAlign w:val="center"/>
          </w:tcPr>
          <w:p w:rsidR="00D47A51" w:rsidRPr="00EE1495" w:rsidRDefault="0072303C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E1495">
              <w:rPr>
                <w:bCs/>
                <w:spacing w:val="-2"/>
                <w:sz w:val="18"/>
                <w:szCs w:val="18"/>
              </w:rPr>
              <w:t>Скоморошко</w:t>
            </w:r>
            <w:proofErr w:type="spellEnd"/>
            <w:r w:rsidRPr="00EE1495">
              <w:rPr>
                <w:bCs/>
                <w:spacing w:val="-2"/>
                <w:sz w:val="18"/>
                <w:szCs w:val="18"/>
              </w:rPr>
              <w:t xml:space="preserve"> Ю.Н.</w:t>
            </w:r>
          </w:p>
        </w:tc>
        <w:tc>
          <w:tcPr>
            <w:tcW w:w="1150" w:type="dxa"/>
            <w:vAlign w:val="center"/>
          </w:tcPr>
          <w:p w:rsidR="00D47A51" w:rsidRPr="00EE1495" w:rsidRDefault="0072303C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vAlign w:val="center"/>
          </w:tcPr>
          <w:p w:rsidR="00D47A51" w:rsidRPr="00EE1495" w:rsidRDefault="0072303C" w:rsidP="004939F5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№2 от 27.09.2013</w:t>
            </w:r>
          </w:p>
        </w:tc>
      </w:tr>
      <w:tr w:rsidR="000F5401" w:rsidRPr="002B0A60" w:rsidTr="002A276B">
        <w:trPr>
          <w:trHeight w:val="477"/>
          <w:jc w:val="center"/>
        </w:trPr>
        <w:tc>
          <w:tcPr>
            <w:tcW w:w="468" w:type="dxa"/>
            <w:vAlign w:val="center"/>
          </w:tcPr>
          <w:p w:rsidR="000F5401" w:rsidRPr="002B0A60" w:rsidRDefault="000F540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5.</w:t>
            </w:r>
          </w:p>
        </w:tc>
        <w:tc>
          <w:tcPr>
            <w:tcW w:w="625" w:type="dxa"/>
            <w:vAlign w:val="center"/>
          </w:tcPr>
          <w:p w:rsidR="000F5401" w:rsidRPr="00EE1495" w:rsidRDefault="000F5401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E1495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vAlign w:val="center"/>
          </w:tcPr>
          <w:p w:rsidR="000F5401" w:rsidRPr="00EE1495" w:rsidRDefault="000F5401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130203.65 – Технология и техника разведки МПИ – Технология бурения геологоразведочных скважин</w:t>
            </w:r>
          </w:p>
        </w:tc>
        <w:tc>
          <w:tcPr>
            <w:tcW w:w="957" w:type="dxa"/>
            <w:vAlign w:val="center"/>
          </w:tcPr>
          <w:p w:rsidR="000F5401" w:rsidRPr="00EE1495" w:rsidRDefault="000F5401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vAlign w:val="center"/>
          </w:tcPr>
          <w:p w:rsidR="000F5401" w:rsidRPr="00EE1495" w:rsidRDefault="000F5401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093" w:type="dxa"/>
            <w:vAlign w:val="center"/>
          </w:tcPr>
          <w:p w:rsidR="000F5401" w:rsidRPr="00EE1495" w:rsidRDefault="000F5401" w:rsidP="000F540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СД.Ф.5</w:t>
            </w:r>
          </w:p>
        </w:tc>
        <w:tc>
          <w:tcPr>
            <w:tcW w:w="1746" w:type="dxa"/>
            <w:vAlign w:val="center"/>
          </w:tcPr>
          <w:p w:rsidR="000F5401" w:rsidRPr="00EE1495" w:rsidRDefault="000F5401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Автоматизация производственных процессов</w:t>
            </w:r>
          </w:p>
        </w:tc>
        <w:tc>
          <w:tcPr>
            <w:tcW w:w="1238" w:type="dxa"/>
            <w:vAlign w:val="center"/>
          </w:tcPr>
          <w:p w:rsidR="000F5401" w:rsidRPr="00EE1495" w:rsidRDefault="000F5401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E1495">
              <w:rPr>
                <w:bCs/>
                <w:spacing w:val="-2"/>
                <w:sz w:val="18"/>
                <w:szCs w:val="18"/>
              </w:rPr>
              <w:t>Шипицын</w:t>
            </w:r>
            <w:proofErr w:type="spellEnd"/>
            <w:r w:rsidRPr="00EE1495">
              <w:rPr>
                <w:bCs/>
                <w:spacing w:val="-2"/>
                <w:sz w:val="18"/>
                <w:szCs w:val="18"/>
              </w:rPr>
              <w:t xml:space="preserve"> Ю.А.</w:t>
            </w:r>
          </w:p>
        </w:tc>
        <w:tc>
          <w:tcPr>
            <w:tcW w:w="1150" w:type="dxa"/>
            <w:vAlign w:val="center"/>
          </w:tcPr>
          <w:p w:rsidR="000F5401" w:rsidRPr="00EE1495" w:rsidRDefault="000F5401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vAlign w:val="center"/>
          </w:tcPr>
          <w:p w:rsidR="000F5401" w:rsidRPr="00EE1495" w:rsidRDefault="000F5401" w:rsidP="007977F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№2 от 27.09.2013</w:t>
            </w:r>
          </w:p>
        </w:tc>
      </w:tr>
      <w:tr w:rsidR="00D47A51" w:rsidRPr="002B0A60" w:rsidTr="002A276B">
        <w:trPr>
          <w:trHeight w:val="477"/>
          <w:jc w:val="center"/>
        </w:trPr>
        <w:tc>
          <w:tcPr>
            <w:tcW w:w="468" w:type="dxa"/>
            <w:vAlign w:val="center"/>
          </w:tcPr>
          <w:p w:rsidR="00D47A51" w:rsidRPr="002B0A60" w:rsidRDefault="00D47A5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6.</w:t>
            </w:r>
          </w:p>
        </w:tc>
        <w:tc>
          <w:tcPr>
            <w:tcW w:w="625" w:type="dxa"/>
            <w:vAlign w:val="center"/>
          </w:tcPr>
          <w:p w:rsidR="00D47A51" w:rsidRPr="002B0A60" w:rsidRDefault="00571B2A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СД</w:t>
            </w:r>
          </w:p>
        </w:tc>
        <w:tc>
          <w:tcPr>
            <w:tcW w:w="1753" w:type="dxa"/>
            <w:vAlign w:val="center"/>
          </w:tcPr>
          <w:p w:rsidR="00D47A51" w:rsidRPr="002B0A60" w:rsidRDefault="00571B2A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270102.65 – Промышленное и гражданское строительство</w:t>
            </w:r>
          </w:p>
        </w:tc>
        <w:tc>
          <w:tcPr>
            <w:tcW w:w="957" w:type="dxa"/>
            <w:vAlign w:val="center"/>
          </w:tcPr>
          <w:p w:rsidR="00D47A51" w:rsidRPr="002B0A60" w:rsidRDefault="00571B2A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vAlign w:val="center"/>
          </w:tcPr>
          <w:p w:rsidR="00D47A51" w:rsidRPr="002B0A60" w:rsidRDefault="00571B2A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ПГС-10</w:t>
            </w:r>
          </w:p>
        </w:tc>
        <w:tc>
          <w:tcPr>
            <w:tcW w:w="1093" w:type="dxa"/>
            <w:vAlign w:val="center"/>
          </w:tcPr>
          <w:p w:rsidR="00D47A51" w:rsidRPr="002B0A60" w:rsidRDefault="00571B2A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СД.Ф.11</w:t>
            </w:r>
          </w:p>
        </w:tc>
        <w:tc>
          <w:tcPr>
            <w:tcW w:w="1746" w:type="dxa"/>
            <w:vAlign w:val="center"/>
          </w:tcPr>
          <w:p w:rsidR="00D47A51" w:rsidRPr="000D1803" w:rsidRDefault="00571B2A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Технология возведения зданий и сооружений</w:t>
            </w:r>
          </w:p>
        </w:tc>
        <w:tc>
          <w:tcPr>
            <w:tcW w:w="1238" w:type="dxa"/>
            <w:vAlign w:val="center"/>
          </w:tcPr>
          <w:p w:rsidR="00D47A51" w:rsidRPr="002B0A60" w:rsidRDefault="00571B2A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Бораковский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Д.А.</w:t>
            </w:r>
          </w:p>
        </w:tc>
        <w:tc>
          <w:tcPr>
            <w:tcW w:w="1150" w:type="dxa"/>
            <w:vAlign w:val="center"/>
          </w:tcPr>
          <w:p w:rsidR="00D47A51" w:rsidRPr="002B0A60" w:rsidRDefault="00571B2A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vAlign w:val="center"/>
          </w:tcPr>
          <w:p w:rsidR="00D47A51" w:rsidRPr="002B0A60" w:rsidRDefault="00571B2A" w:rsidP="00571B2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№</w:t>
            </w:r>
            <w:r>
              <w:rPr>
                <w:bCs/>
                <w:spacing w:val="-2"/>
                <w:sz w:val="18"/>
                <w:szCs w:val="18"/>
              </w:rPr>
              <w:t>31</w:t>
            </w:r>
            <w:r w:rsidRPr="00EE1495">
              <w:rPr>
                <w:bCs/>
                <w:spacing w:val="-2"/>
                <w:sz w:val="18"/>
                <w:szCs w:val="18"/>
              </w:rPr>
              <w:t xml:space="preserve"> от </w:t>
            </w:r>
            <w:r>
              <w:rPr>
                <w:bCs/>
                <w:spacing w:val="-2"/>
                <w:sz w:val="18"/>
                <w:szCs w:val="18"/>
              </w:rPr>
              <w:t>14</w:t>
            </w:r>
            <w:r w:rsidRPr="00EE1495">
              <w:rPr>
                <w:bCs/>
                <w:spacing w:val="-2"/>
                <w:sz w:val="18"/>
                <w:szCs w:val="18"/>
              </w:rPr>
              <w:t>.</w:t>
            </w:r>
            <w:r>
              <w:rPr>
                <w:bCs/>
                <w:spacing w:val="-2"/>
                <w:sz w:val="18"/>
                <w:szCs w:val="18"/>
              </w:rPr>
              <w:t>10</w:t>
            </w:r>
            <w:r w:rsidRPr="00EE1495">
              <w:rPr>
                <w:bCs/>
                <w:spacing w:val="-2"/>
                <w:sz w:val="18"/>
                <w:szCs w:val="18"/>
              </w:rPr>
              <w:t>.2013</w:t>
            </w:r>
          </w:p>
        </w:tc>
      </w:tr>
      <w:tr w:rsidR="00D47A51" w:rsidRPr="002B0A60" w:rsidTr="002A276B">
        <w:trPr>
          <w:trHeight w:val="477"/>
          <w:jc w:val="center"/>
        </w:trPr>
        <w:tc>
          <w:tcPr>
            <w:tcW w:w="468" w:type="dxa"/>
            <w:vAlign w:val="center"/>
          </w:tcPr>
          <w:p w:rsidR="00D47A51" w:rsidRPr="002B0A60" w:rsidRDefault="00D47A51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7.</w:t>
            </w:r>
          </w:p>
        </w:tc>
        <w:tc>
          <w:tcPr>
            <w:tcW w:w="625" w:type="dxa"/>
            <w:vAlign w:val="center"/>
          </w:tcPr>
          <w:p w:rsidR="00D47A51" w:rsidRPr="002B0A60" w:rsidRDefault="003D31AD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СД</w:t>
            </w:r>
          </w:p>
        </w:tc>
        <w:tc>
          <w:tcPr>
            <w:tcW w:w="1753" w:type="dxa"/>
            <w:vAlign w:val="center"/>
          </w:tcPr>
          <w:p w:rsidR="00D47A51" w:rsidRPr="002B0A60" w:rsidRDefault="003D31AD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270800.62 – Промышленное и гражданское строительство</w:t>
            </w:r>
          </w:p>
        </w:tc>
        <w:tc>
          <w:tcPr>
            <w:tcW w:w="957" w:type="dxa"/>
            <w:vAlign w:val="center"/>
          </w:tcPr>
          <w:p w:rsidR="00D47A51" w:rsidRPr="002B0A60" w:rsidRDefault="003D31AD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vAlign w:val="center"/>
          </w:tcPr>
          <w:p w:rsidR="00D47A51" w:rsidRPr="002B0A60" w:rsidRDefault="003D31AD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ПГС-12</w:t>
            </w:r>
          </w:p>
        </w:tc>
        <w:tc>
          <w:tcPr>
            <w:tcW w:w="1093" w:type="dxa"/>
            <w:vAlign w:val="center"/>
          </w:tcPr>
          <w:p w:rsidR="00D47A51" w:rsidRPr="002B0A60" w:rsidRDefault="003D31AD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Б3.Б.4.2</w:t>
            </w:r>
          </w:p>
        </w:tc>
        <w:tc>
          <w:tcPr>
            <w:tcW w:w="1746" w:type="dxa"/>
            <w:vAlign w:val="center"/>
          </w:tcPr>
          <w:p w:rsidR="00D47A51" w:rsidRPr="000D1803" w:rsidRDefault="003D31AD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Водоснабжение и водоотведение</w:t>
            </w:r>
          </w:p>
        </w:tc>
        <w:tc>
          <w:tcPr>
            <w:tcW w:w="1238" w:type="dxa"/>
            <w:vAlign w:val="center"/>
          </w:tcPr>
          <w:p w:rsidR="00D47A51" w:rsidRPr="002B0A60" w:rsidRDefault="003D31AD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Юст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Н.А.</w:t>
            </w:r>
          </w:p>
        </w:tc>
        <w:tc>
          <w:tcPr>
            <w:tcW w:w="1150" w:type="dxa"/>
            <w:vAlign w:val="center"/>
          </w:tcPr>
          <w:p w:rsidR="00D47A51" w:rsidRPr="002B0A60" w:rsidRDefault="003D31AD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vAlign w:val="center"/>
          </w:tcPr>
          <w:p w:rsidR="00D47A51" w:rsidRPr="002B0A60" w:rsidRDefault="003D31AD" w:rsidP="000D1803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№31 от 14.10.2013</w:t>
            </w:r>
          </w:p>
        </w:tc>
      </w:tr>
    </w:tbl>
    <w:p w:rsidR="006A61EA" w:rsidRPr="002B0A60" w:rsidRDefault="006A61EA" w:rsidP="006A61EA">
      <w:pPr>
        <w:ind w:left="1068"/>
      </w:pPr>
      <w:r w:rsidRPr="002B0A60">
        <w:t xml:space="preserve">- </w:t>
      </w:r>
      <w:r>
        <w:t>ЭУМКД</w:t>
      </w:r>
      <w:r w:rsidRPr="002B0A60">
        <w:t>:</w:t>
      </w:r>
    </w:p>
    <w:tbl>
      <w:tblPr>
        <w:tblW w:w="10694" w:type="dxa"/>
        <w:jc w:val="center"/>
        <w:tblInd w:w="-7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625"/>
        <w:gridCol w:w="1753"/>
        <w:gridCol w:w="957"/>
        <w:gridCol w:w="658"/>
        <w:gridCol w:w="1093"/>
        <w:gridCol w:w="1746"/>
        <w:gridCol w:w="1238"/>
        <w:gridCol w:w="1150"/>
        <w:gridCol w:w="1006"/>
      </w:tblGrid>
      <w:tr w:rsidR="006A61EA" w:rsidRPr="002B0A60" w:rsidTr="008F2CAE">
        <w:trPr>
          <w:trHeight w:val="477"/>
          <w:jc w:val="center"/>
        </w:trPr>
        <w:tc>
          <w:tcPr>
            <w:tcW w:w="468" w:type="dxa"/>
            <w:vAlign w:val="center"/>
          </w:tcPr>
          <w:p w:rsidR="006A61EA" w:rsidRPr="002B0A60" w:rsidRDefault="006A61EA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№</w:t>
            </w:r>
          </w:p>
          <w:p w:rsidR="006A61EA" w:rsidRPr="002B0A60" w:rsidRDefault="006A61EA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proofErr w:type="gramStart"/>
            <w:r w:rsidRPr="002B0A60">
              <w:rPr>
                <w:b/>
                <w:bCs/>
                <w:spacing w:val="-2"/>
                <w:sz w:val="18"/>
                <w:szCs w:val="18"/>
              </w:rPr>
              <w:t>п</w:t>
            </w:r>
            <w:proofErr w:type="gramEnd"/>
            <w:r w:rsidRPr="002B0A60">
              <w:rPr>
                <w:b/>
                <w:bCs/>
                <w:spacing w:val="-2"/>
                <w:sz w:val="18"/>
                <w:szCs w:val="18"/>
              </w:rPr>
              <w:t>/п</w:t>
            </w:r>
          </w:p>
        </w:tc>
        <w:tc>
          <w:tcPr>
            <w:tcW w:w="625" w:type="dxa"/>
            <w:vAlign w:val="center"/>
          </w:tcPr>
          <w:p w:rsidR="006A61EA" w:rsidRPr="002B0A60" w:rsidRDefault="006A61EA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Каф.</w:t>
            </w:r>
          </w:p>
        </w:tc>
        <w:tc>
          <w:tcPr>
            <w:tcW w:w="1753" w:type="dxa"/>
            <w:vAlign w:val="center"/>
          </w:tcPr>
          <w:p w:rsidR="006A61EA" w:rsidRPr="002B0A60" w:rsidRDefault="006A61EA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Специальность, направление</w:t>
            </w:r>
          </w:p>
        </w:tc>
        <w:tc>
          <w:tcPr>
            <w:tcW w:w="957" w:type="dxa"/>
            <w:vAlign w:val="center"/>
          </w:tcPr>
          <w:p w:rsidR="006A61EA" w:rsidRPr="002B0A60" w:rsidRDefault="006A61EA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Форма обучения (з/о, о/о)</w:t>
            </w:r>
          </w:p>
        </w:tc>
        <w:tc>
          <w:tcPr>
            <w:tcW w:w="658" w:type="dxa"/>
            <w:vAlign w:val="center"/>
          </w:tcPr>
          <w:p w:rsidR="006A61EA" w:rsidRPr="002B0A60" w:rsidRDefault="006A61EA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Гр.</w:t>
            </w:r>
          </w:p>
        </w:tc>
        <w:tc>
          <w:tcPr>
            <w:tcW w:w="1093" w:type="dxa"/>
            <w:vAlign w:val="center"/>
          </w:tcPr>
          <w:p w:rsidR="006A61EA" w:rsidRPr="002B0A60" w:rsidRDefault="006A61EA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Цикл</w:t>
            </w:r>
          </w:p>
          <w:p w:rsidR="006A61EA" w:rsidRPr="002B0A60" w:rsidRDefault="006A61EA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дисциплин</w:t>
            </w:r>
          </w:p>
        </w:tc>
        <w:tc>
          <w:tcPr>
            <w:tcW w:w="1746" w:type="dxa"/>
            <w:vAlign w:val="center"/>
          </w:tcPr>
          <w:p w:rsidR="006A61EA" w:rsidRPr="002B0A60" w:rsidRDefault="006A61EA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Наименование дисциплины</w:t>
            </w:r>
          </w:p>
          <w:p w:rsidR="006A61EA" w:rsidRPr="002B0A60" w:rsidRDefault="006A61EA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в соответствии</w:t>
            </w:r>
          </w:p>
          <w:p w:rsidR="006A61EA" w:rsidRPr="002B0A60" w:rsidRDefault="006A61EA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 учебным планом</w:t>
            </w:r>
          </w:p>
        </w:tc>
        <w:tc>
          <w:tcPr>
            <w:tcW w:w="1238" w:type="dxa"/>
            <w:vAlign w:val="center"/>
          </w:tcPr>
          <w:p w:rsidR="006A61EA" w:rsidRPr="002B0A60" w:rsidRDefault="006A61EA" w:rsidP="006A61EA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 xml:space="preserve">Составитель </w:t>
            </w:r>
            <w:r>
              <w:rPr>
                <w:b/>
                <w:bCs/>
                <w:spacing w:val="-2"/>
                <w:sz w:val="18"/>
                <w:szCs w:val="18"/>
              </w:rPr>
              <w:t>ЭУМКД</w:t>
            </w:r>
          </w:p>
        </w:tc>
        <w:tc>
          <w:tcPr>
            <w:tcW w:w="1150" w:type="dxa"/>
            <w:vAlign w:val="center"/>
          </w:tcPr>
          <w:p w:rsidR="006A61EA" w:rsidRPr="002B0A60" w:rsidRDefault="006A61EA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Срок действия программы</w:t>
            </w:r>
          </w:p>
        </w:tc>
        <w:tc>
          <w:tcPr>
            <w:tcW w:w="1006" w:type="dxa"/>
            <w:vAlign w:val="center"/>
          </w:tcPr>
          <w:p w:rsidR="006A61EA" w:rsidRPr="002B0A60" w:rsidRDefault="006A61EA" w:rsidP="008F2CAE">
            <w:pPr>
              <w:jc w:val="center"/>
              <w:rPr>
                <w:b/>
                <w:bCs/>
                <w:spacing w:val="-2"/>
                <w:sz w:val="18"/>
                <w:szCs w:val="18"/>
              </w:rPr>
            </w:pPr>
            <w:r w:rsidRPr="002B0A60">
              <w:rPr>
                <w:b/>
                <w:bCs/>
                <w:spacing w:val="-2"/>
                <w:sz w:val="18"/>
                <w:szCs w:val="18"/>
              </w:rPr>
              <w:t>Решение заседания кафедры, протокол</w:t>
            </w:r>
          </w:p>
        </w:tc>
      </w:tr>
      <w:tr w:rsidR="006A61EA" w:rsidRPr="002B0A60" w:rsidTr="008F2CAE">
        <w:trPr>
          <w:trHeight w:val="477"/>
          <w:jc w:val="center"/>
        </w:trPr>
        <w:tc>
          <w:tcPr>
            <w:tcW w:w="468" w:type="dxa"/>
            <w:vAlign w:val="center"/>
          </w:tcPr>
          <w:p w:rsidR="006A61EA" w:rsidRPr="002B0A60" w:rsidRDefault="006A61EA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2B0A60">
              <w:rPr>
                <w:bCs/>
                <w:spacing w:val="-2"/>
                <w:sz w:val="18"/>
                <w:szCs w:val="18"/>
              </w:rPr>
              <w:t>1.</w:t>
            </w:r>
          </w:p>
        </w:tc>
        <w:tc>
          <w:tcPr>
            <w:tcW w:w="625" w:type="dxa"/>
            <w:vAlign w:val="center"/>
          </w:tcPr>
          <w:p w:rsidR="006A61EA" w:rsidRPr="00EE1495" w:rsidRDefault="006A61EA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E1495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vAlign w:val="center"/>
          </w:tcPr>
          <w:p w:rsidR="006A61EA" w:rsidRPr="00EE1495" w:rsidRDefault="006A61EA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130203.65 – «Технология и техника разведки МПИ» - Технология бурения геологоразведочных скважин</w:t>
            </w:r>
          </w:p>
        </w:tc>
        <w:tc>
          <w:tcPr>
            <w:tcW w:w="957" w:type="dxa"/>
            <w:vAlign w:val="center"/>
          </w:tcPr>
          <w:p w:rsidR="006A61EA" w:rsidRPr="00EE1495" w:rsidRDefault="006A61EA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vAlign w:val="center"/>
          </w:tcPr>
          <w:p w:rsidR="006A61EA" w:rsidRPr="00EE1495" w:rsidRDefault="006A61EA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093" w:type="dxa"/>
            <w:vAlign w:val="center"/>
          </w:tcPr>
          <w:p w:rsidR="006A61EA" w:rsidRPr="00EE1495" w:rsidRDefault="006A61EA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ГСЭ</w:t>
            </w:r>
            <w:proofErr w:type="gramStart"/>
            <w:r w:rsidRPr="00EE1495">
              <w:rPr>
                <w:bCs/>
                <w:spacing w:val="-2"/>
                <w:sz w:val="18"/>
                <w:szCs w:val="18"/>
              </w:rPr>
              <w:t>.Р</w:t>
            </w:r>
            <w:proofErr w:type="gramEnd"/>
            <w:r w:rsidRPr="00EE1495">
              <w:rPr>
                <w:bCs/>
                <w:spacing w:val="-2"/>
                <w:sz w:val="18"/>
                <w:szCs w:val="18"/>
              </w:rPr>
              <w:t>1</w:t>
            </w:r>
          </w:p>
        </w:tc>
        <w:tc>
          <w:tcPr>
            <w:tcW w:w="1746" w:type="dxa"/>
            <w:vAlign w:val="center"/>
          </w:tcPr>
          <w:p w:rsidR="006A61EA" w:rsidRPr="00EE1495" w:rsidRDefault="006A61EA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Основы маркетинга</w:t>
            </w:r>
          </w:p>
        </w:tc>
        <w:tc>
          <w:tcPr>
            <w:tcW w:w="1238" w:type="dxa"/>
            <w:vAlign w:val="center"/>
          </w:tcPr>
          <w:p w:rsidR="006A61EA" w:rsidRPr="00EE1495" w:rsidRDefault="006A61EA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E1495">
              <w:rPr>
                <w:bCs/>
                <w:spacing w:val="-2"/>
                <w:sz w:val="18"/>
                <w:szCs w:val="18"/>
              </w:rPr>
              <w:t>Батоочирова</w:t>
            </w:r>
            <w:proofErr w:type="spellEnd"/>
            <w:r w:rsidRPr="00EE1495">
              <w:rPr>
                <w:bCs/>
                <w:spacing w:val="-2"/>
                <w:sz w:val="18"/>
                <w:szCs w:val="18"/>
              </w:rPr>
              <w:t xml:space="preserve"> С.Б.</w:t>
            </w:r>
          </w:p>
        </w:tc>
        <w:tc>
          <w:tcPr>
            <w:tcW w:w="1150" w:type="dxa"/>
            <w:vAlign w:val="center"/>
          </w:tcPr>
          <w:p w:rsidR="006A61EA" w:rsidRPr="00EE1495" w:rsidRDefault="006A61EA" w:rsidP="008F2CAE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vAlign w:val="center"/>
          </w:tcPr>
          <w:p w:rsidR="006A61EA" w:rsidRPr="00EE1495" w:rsidRDefault="006A61EA" w:rsidP="006A61EA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№3 от 05.10.2013</w:t>
            </w:r>
          </w:p>
        </w:tc>
      </w:tr>
      <w:tr w:rsidR="005109AF" w:rsidRPr="00E91850" w:rsidTr="005109AF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9AF" w:rsidRPr="00EE1495" w:rsidRDefault="005109AF" w:rsidP="00833CB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2.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9AF" w:rsidRPr="00EE1495" w:rsidRDefault="005109AF" w:rsidP="00833CB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9AF" w:rsidRPr="00EE1495" w:rsidRDefault="005109AF" w:rsidP="00833CB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 xml:space="preserve">031001.65 – Филология – Русский язык и литература – Филологическое </w:t>
            </w:r>
            <w:r w:rsidRPr="00EE1495">
              <w:rPr>
                <w:bCs/>
                <w:spacing w:val="-2"/>
                <w:sz w:val="18"/>
                <w:szCs w:val="18"/>
              </w:rPr>
              <w:lastRenderedPageBreak/>
              <w:t>обеспечение журналистики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9AF" w:rsidRPr="00EE1495" w:rsidRDefault="005109AF" w:rsidP="00833CB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lastRenderedPageBreak/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9AF" w:rsidRPr="00EE1495" w:rsidRDefault="005109AF" w:rsidP="00833CB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РО-10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9AF" w:rsidRPr="00EE1495" w:rsidRDefault="005109AF" w:rsidP="00833CB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ОПД.Ф.7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9AF" w:rsidRPr="00EE1495" w:rsidRDefault="005109AF" w:rsidP="00833CB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История русской литературы (Литература к. 19 – н. 20 в.)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9AF" w:rsidRPr="00EE1495" w:rsidRDefault="005109AF" w:rsidP="00833CBF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E1495">
              <w:rPr>
                <w:bCs/>
                <w:spacing w:val="-2"/>
                <w:sz w:val="18"/>
                <w:szCs w:val="18"/>
              </w:rPr>
              <w:t>Чаунина</w:t>
            </w:r>
            <w:proofErr w:type="spellEnd"/>
            <w:r w:rsidRPr="00EE1495">
              <w:rPr>
                <w:bCs/>
                <w:spacing w:val="-2"/>
                <w:sz w:val="18"/>
                <w:szCs w:val="18"/>
              </w:rPr>
              <w:t xml:space="preserve"> Н.В.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9AF" w:rsidRPr="00EE1495" w:rsidRDefault="005109AF" w:rsidP="00833CB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9AF" w:rsidRPr="00EE1495" w:rsidRDefault="005109AF" w:rsidP="005109AF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№3 от 16.10.2013</w:t>
            </w:r>
          </w:p>
        </w:tc>
      </w:tr>
      <w:tr w:rsidR="00FA23B1" w:rsidRPr="00EE1495" w:rsidTr="00FA23B1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3B1" w:rsidRPr="002B0A60" w:rsidRDefault="00FA23B1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lastRenderedPageBreak/>
              <w:t>3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3B1" w:rsidRPr="00EE1495" w:rsidRDefault="00FA23B1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E1495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3B1" w:rsidRPr="00EE1495" w:rsidRDefault="00FA23B1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130203.65 – «Технология и техника разведки МПИ» - Технология бурения геологоразведочных скважин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3B1" w:rsidRPr="00EE1495" w:rsidRDefault="00FA23B1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3B1" w:rsidRPr="00EE1495" w:rsidRDefault="00FA23B1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3B1" w:rsidRPr="00EE1495" w:rsidRDefault="00FA23B1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СД.Ф.10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3B1" w:rsidRPr="00EE1495" w:rsidRDefault="00FA23B1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 xml:space="preserve">Оптимизация буровых и </w:t>
            </w:r>
            <w:proofErr w:type="spellStart"/>
            <w:r>
              <w:rPr>
                <w:bCs/>
                <w:spacing w:val="-2"/>
                <w:sz w:val="18"/>
                <w:szCs w:val="18"/>
              </w:rPr>
              <w:t>горноразведочных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работ и планирование эксперимента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3B1" w:rsidRPr="00EE1495" w:rsidRDefault="00FA23B1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Шипицын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Ю.А.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3B1" w:rsidRPr="00EE1495" w:rsidRDefault="00FA23B1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23B1" w:rsidRPr="00EE1495" w:rsidRDefault="00FA23B1" w:rsidP="00FA23B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№</w:t>
            </w:r>
            <w:r>
              <w:rPr>
                <w:bCs/>
                <w:spacing w:val="-2"/>
                <w:sz w:val="18"/>
                <w:szCs w:val="18"/>
              </w:rPr>
              <w:t>2</w:t>
            </w:r>
            <w:r w:rsidRPr="00EE1495">
              <w:rPr>
                <w:bCs/>
                <w:spacing w:val="-2"/>
                <w:sz w:val="18"/>
                <w:szCs w:val="18"/>
              </w:rPr>
              <w:t xml:space="preserve"> от </w:t>
            </w:r>
            <w:r>
              <w:rPr>
                <w:bCs/>
                <w:spacing w:val="-2"/>
                <w:sz w:val="18"/>
                <w:szCs w:val="18"/>
              </w:rPr>
              <w:t>27</w:t>
            </w:r>
            <w:r w:rsidRPr="00EE1495">
              <w:rPr>
                <w:bCs/>
                <w:spacing w:val="-2"/>
                <w:sz w:val="18"/>
                <w:szCs w:val="18"/>
              </w:rPr>
              <w:t>.</w:t>
            </w:r>
            <w:r>
              <w:rPr>
                <w:bCs/>
                <w:spacing w:val="-2"/>
                <w:sz w:val="18"/>
                <w:szCs w:val="18"/>
              </w:rPr>
              <w:t>09</w:t>
            </w:r>
            <w:r w:rsidRPr="00EE1495">
              <w:rPr>
                <w:bCs/>
                <w:spacing w:val="-2"/>
                <w:sz w:val="18"/>
                <w:szCs w:val="18"/>
              </w:rPr>
              <w:t>.2013</w:t>
            </w:r>
          </w:p>
        </w:tc>
      </w:tr>
      <w:tr w:rsidR="00CA5351" w:rsidRPr="00EE1495" w:rsidTr="00CA5351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351" w:rsidRPr="002B0A60" w:rsidRDefault="00CA5351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4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351" w:rsidRPr="00EE1495" w:rsidRDefault="00CA5351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 w:rsidRPr="00EE1495">
              <w:rPr>
                <w:bCs/>
                <w:spacing w:val="-2"/>
                <w:sz w:val="18"/>
                <w:szCs w:val="18"/>
              </w:rPr>
              <w:t>ТиТР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351" w:rsidRPr="00EE1495" w:rsidRDefault="00CA5351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130203.65 – «Технология и техника разведки МПИ» - Технология бурения геологоразведочных скважин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351" w:rsidRPr="00EE1495" w:rsidRDefault="00CA5351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351" w:rsidRPr="00EE1495" w:rsidRDefault="00CA5351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ТР-10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351" w:rsidRPr="00EE1495" w:rsidRDefault="00CA5351" w:rsidP="00CA535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СД.ДС.Ф.4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351" w:rsidRPr="00EE1495" w:rsidRDefault="00CA5351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Бурение водозаборных скважин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351" w:rsidRPr="00EE1495" w:rsidRDefault="00CA5351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Данилов О.С.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351" w:rsidRPr="00EE1495" w:rsidRDefault="00CA5351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351" w:rsidRPr="00EE1495" w:rsidRDefault="00CA5351" w:rsidP="008130B6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№</w:t>
            </w:r>
            <w:r>
              <w:rPr>
                <w:bCs/>
                <w:spacing w:val="-2"/>
                <w:sz w:val="18"/>
                <w:szCs w:val="18"/>
              </w:rPr>
              <w:t>2</w:t>
            </w:r>
            <w:r w:rsidRPr="00EE1495">
              <w:rPr>
                <w:bCs/>
                <w:spacing w:val="-2"/>
                <w:sz w:val="18"/>
                <w:szCs w:val="18"/>
              </w:rPr>
              <w:t xml:space="preserve"> от </w:t>
            </w:r>
            <w:r>
              <w:rPr>
                <w:bCs/>
                <w:spacing w:val="-2"/>
                <w:sz w:val="18"/>
                <w:szCs w:val="18"/>
              </w:rPr>
              <w:t>27</w:t>
            </w:r>
            <w:r w:rsidRPr="00EE1495">
              <w:rPr>
                <w:bCs/>
                <w:spacing w:val="-2"/>
                <w:sz w:val="18"/>
                <w:szCs w:val="18"/>
              </w:rPr>
              <w:t>.</w:t>
            </w:r>
            <w:r>
              <w:rPr>
                <w:bCs/>
                <w:spacing w:val="-2"/>
                <w:sz w:val="18"/>
                <w:szCs w:val="18"/>
              </w:rPr>
              <w:t>09</w:t>
            </w:r>
            <w:r w:rsidRPr="00EE1495">
              <w:rPr>
                <w:bCs/>
                <w:spacing w:val="-2"/>
                <w:sz w:val="18"/>
                <w:szCs w:val="18"/>
              </w:rPr>
              <w:t>.2013</w:t>
            </w:r>
          </w:p>
        </w:tc>
      </w:tr>
      <w:tr w:rsidR="000C5217" w:rsidRPr="00EE1495" w:rsidTr="000C5217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17" w:rsidRPr="002B0A60" w:rsidRDefault="000C5217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5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17" w:rsidRPr="00EE1495" w:rsidRDefault="000C5217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РФ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17" w:rsidRPr="00EE1495" w:rsidRDefault="000C5217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17" w:rsidRPr="00EE1495" w:rsidRDefault="000C5217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17" w:rsidRPr="00EE1495" w:rsidRDefault="000C5217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ПМ-11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17" w:rsidRPr="00EE1495" w:rsidRDefault="000C5217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1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.ДВ3.1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17" w:rsidRPr="00EE1495" w:rsidRDefault="000C5217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Основы работы с текстом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17" w:rsidRPr="00EE1495" w:rsidRDefault="000C5217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Бараханова</w:t>
            </w:r>
            <w:proofErr w:type="spellEnd"/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17" w:rsidRPr="00EE1495" w:rsidRDefault="000C5217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17" w:rsidRPr="00EE1495" w:rsidRDefault="000C5217" w:rsidP="000C521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№</w:t>
            </w:r>
            <w:r>
              <w:rPr>
                <w:bCs/>
                <w:spacing w:val="-2"/>
                <w:sz w:val="18"/>
                <w:szCs w:val="18"/>
              </w:rPr>
              <w:t>3</w:t>
            </w:r>
            <w:r w:rsidRPr="00EE1495">
              <w:rPr>
                <w:bCs/>
                <w:spacing w:val="-2"/>
                <w:sz w:val="18"/>
                <w:szCs w:val="18"/>
              </w:rPr>
              <w:t xml:space="preserve"> от </w:t>
            </w:r>
            <w:r>
              <w:rPr>
                <w:bCs/>
                <w:spacing w:val="-2"/>
                <w:sz w:val="18"/>
                <w:szCs w:val="18"/>
              </w:rPr>
              <w:t>16</w:t>
            </w:r>
            <w:r w:rsidRPr="00EE1495">
              <w:rPr>
                <w:bCs/>
                <w:spacing w:val="-2"/>
                <w:sz w:val="18"/>
                <w:szCs w:val="18"/>
              </w:rPr>
              <w:t>.</w:t>
            </w:r>
            <w:r>
              <w:rPr>
                <w:bCs/>
                <w:spacing w:val="-2"/>
                <w:sz w:val="18"/>
                <w:szCs w:val="18"/>
              </w:rPr>
              <w:t>10</w:t>
            </w:r>
            <w:r w:rsidRPr="00EE1495">
              <w:rPr>
                <w:bCs/>
                <w:spacing w:val="-2"/>
                <w:sz w:val="18"/>
                <w:szCs w:val="18"/>
              </w:rPr>
              <w:t>.2013</w:t>
            </w:r>
          </w:p>
        </w:tc>
      </w:tr>
      <w:tr w:rsidR="007B56E0" w:rsidRPr="00EE1495" w:rsidTr="007B56E0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6E0" w:rsidRPr="002B0A60" w:rsidRDefault="007B56E0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6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6E0" w:rsidRPr="00EE1495" w:rsidRDefault="007B56E0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6E0" w:rsidRPr="00EE1495" w:rsidRDefault="007B56E0" w:rsidP="007B56E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6E0" w:rsidRPr="00EE1495" w:rsidRDefault="007B56E0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6E0" w:rsidRPr="00EE1495" w:rsidRDefault="007B56E0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ПМ-11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6E0" w:rsidRPr="00EE1495" w:rsidRDefault="007B56E0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Б3.В.7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6E0" w:rsidRPr="00EE1495" w:rsidRDefault="007B56E0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Вероятностные модели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6E0" w:rsidRPr="00EE1495" w:rsidRDefault="007B56E0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Колесникова М.Ю.</w:t>
            </w:r>
            <w:r w:rsidR="009665C7">
              <w:rPr>
                <w:bCs/>
                <w:spacing w:val="-2"/>
                <w:sz w:val="18"/>
                <w:szCs w:val="18"/>
              </w:rPr>
              <w:t xml:space="preserve">, </w:t>
            </w:r>
            <w:proofErr w:type="spellStart"/>
            <w:r w:rsidR="009665C7">
              <w:rPr>
                <w:bCs/>
                <w:spacing w:val="-2"/>
                <w:sz w:val="18"/>
                <w:szCs w:val="18"/>
              </w:rPr>
              <w:t>Жадько</w:t>
            </w:r>
            <w:proofErr w:type="spellEnd"/>
            <w:r w:rsidR="009665C7">
              <w:rPr>
                <w:bCs/>
                <w:spacing w:val="-2"/>
                <w:sz w:val="18"/>
                <w:szCs w:val="18"/>
              </w:rPr>
              <w:t xml:space="preserve"> Н.А.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6E0" w:rsidRPr="00EE1495" w:rsidRDefault="007B56E0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6E0" w:rsidRPr="00EE1495" w:rsidRDefault="007B56E0" w:rsidP="00950840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№</w:t>
            </w:r>
            <w:r>
              <w:rPr>
                <w:bCs/>
                <w:spacing w:val="-2"/>
                <w:sz w:val="18"/>
                <w:szCs w:val="18"/>
              </w:rPr>
              <w:t>3</w:t>
            </w:r>
            <w:r w:rsidRPr="00EE1495">
              <w:rPr>
                <w:bCs/>
                <w:spacing w:val="-2"/>
                <w:sz w:val="18"/>
                <w:szCs w:val="18"/>
              </w:rPr>
              <w:t xml:space="preserve"> от </w:t>
            </w:r>
            <w:r>
              <w:rPr>
                <w:bCs/>
                <w:spacing w:val="-2"/>
                <w:sz w:val="18"/>
                <w:szCs w:val="18"/>
              </w:rPr>
              <w:t>16</w:t>
            </w:r>
            <w:r w:rsidRPr="00EE1495">
              <w:rPr>
                <w:bCs/>
                <w:spacing w:val="-2"/>
                <w:sz w:val="18"/>
                <w:szCs w:val="18"/>
              </w:rPr>
              <w:t>.</w:t>
            </w:r>
            <w:r>
              <w:rPr>
                <w:bCs/>
                <w:spacing w:val="-2"/>
                <w:sz w:val="18"/>
                <w:szCs w:val="18"/>
              </w:rPr>
              <w:t>10</w:t>
            </w:r>
            <w:r w:rsidRPr="00EE1495">
              <w:rPr>
                <w:bCs/>
                <w:spacing w:val="-2"/>
                <w:sz w:val="18"/>
                <w:szCs w:val="18"/>
              </w:rPr>
              <w:t>.2013</w:t>
            </w:r>
          </w:p>
        </w:tc>
      </w:tr>
      <w:tr w:rsidR="005A6F5D" w:rsidRPr="00EE1495" w:rsidTr="005A6F5D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F5D" w:rsidRPr="002B0A60" w:rsidRDefault="005A6F5D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7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F5D" w:rsidRPr="00EE1495" w:rsidRDefault="005A6F5D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F5D" w:rsidRPr="00EE1495" w:rsidRDefault="005A6F5D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F5D" w:rsidRPr="00EE1495" w:rsidRDefault="005A6F5D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F5D" w:rsidRPr="00EE1495" w:rsidRDefault="005A6F5D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ПМ-11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F5D" w:rsidRPr="00EE1495" w:rsidRDefault="005A6F5D" w:rsidP="005A6F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Б3.В.4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F5D" w:rsidRPr="00EE1495" w:rsidRDefault="005A6F5D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 xml:space="preserve">Динамические системы и </w:t>
            </w:r>
            <w:proofErr w:type="spellStart"/>
            <w:r>
              <w:rPr>
                <w:bCs/>
                <w:spacing w:val="-2"/>
                <w:sz w:val="18"/>
                <w:szCs w:val="18"/>
              </w:rPr>
              <w:t>биоматематика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F5D" w:rsidRPr="00EE1495" w:rsidRDefault="005A6F5D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Жадько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Н.А.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F5D" w:rsidRPr="00EE1495" w:rsidRDefault="005A6F5D" w:rsidP="00A721A2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F5D" w:rsidRPr="00EE1495" w:rsidRDefault="005A6F5D" w:rsidP="005A6F5D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№</w:t>
            </w:r>
            <w:r>
              <w:rPr>
                <w:bCs/>
                <w:spacing w:val="-2"/>
                <w:sz w:val="18"/>
                <w:szCs w:val="18"/>
              </w:rPr>
              <w:t>2</w:t>
            </w:r>
            <w:r w:rsidRPr="00EE1495">
              <w:rPr>
                <w:bCs/>
                <w:spacing w:val="-2"/>
                <w:sz w:val="18"/>
                <w:szCs w:val="18"/>
              </w:rPr>
              <w:t xml:space="preserve"> от </w:t>
            </w:r>
            <w:r>
              <w:rPr>
                <w:bCs/>
                <w:spacing w:val="-2"/>
                <w:sz w:val="18"/>
                <w:szCs w:val="18"/>
              </w:rPr>
              <w:t>31</w:t>
            </w:r>
            <w:r w:rsidRPr="00EE1495">
              <w:rPr>
                <w:bCs/>
                <w:spacing w:val="-2"/>
                <w:sz w:val="18"/>
                <w:szCs w:val="18"/>
              </w:rPr>
              <w:t>.</w:t>
            </w:r>
            <w:r>
              <w:rPr>
                <w:bCs/>
                <w:spacing w:val="-2"/>
                <w:sz w:val="18"/>
                <w:szCs w:val="18"/>
              </w:rPr>
              <w:t>10</w:t>
            </w:r>
            <w:r w:rsidRPr="00EE1495">
              <w:rPr>
                <w:bCs/>
                <w:spacing w:val="-2"/>
                <w:sz w:val="18"/>
                <w:szCs w:val="18"/>
              </w:rPr>
              <w:t>.2013</w:t>
            </w:r>
          </w:p>
        </w:tc>
      </w:tr>
      <w:tr w:rsidR="00BF6901" w:rsidRPr="00EE1495" w:rsidTr="00BF6901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01" w:rsidRPr="002B0A60" w:rsidRDefault="00BF6901" w:rsidP="007004D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8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01" w:rsidRPr="00EE1495" w:rsidRDefault="00BF6901" w:rsidP="007004D7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01" w:rsidRPr="00EE1495" w:rsidRDefault="00BF6901" w:rsidP="00BF690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230700.62 – Прикладная информатика – Прикладная информатика в экономике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01" w:rsidRPr="00EE1495" w:rsidRDefault="00BF6901" w:rsidP="007004D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01" w:rsidRPr="00EE1495" w:rsidRDefault="00BF6901" w:rsidP="007004D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ПИ-12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01" w:rsidRPr="00EE1495" w:rsidRDefault="00BF6901" w:rsidP="007004D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</w:t>
            </w:r>
            <w:proofErr w:type="gramStart"/>
            <w:r>
              <w:rPr>
                <w:bCs/>
                <w:spacing w:val="-2"/>
                <w:sz w:val="18"/>
                <w:szCs w:val="18"/>
              </w:rPr>
              <w:t>2</w:t>
            </w:r>
            <w:proofErr w:type="gramEnd"/>
            <w:r>
              <w:rPr>
                <w:bCs/>
                <w:spacing w:val="-2"/>
                <w:sz w:val="18"/>
                <w:szCs w:val="18"/>
              </w:rPr>
              <w:t>.Б.2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01" w:rsidRPr="00EE1495" w:rsidRDefault="00BF6901" w:rsidP="007004D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Теория вероятностей и математическая статистика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01" w:rsidRPr="00EE1495" w:rsidRDefault="00BF6901" w:rsidP="007004D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Самохина В.М.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01" w:rsidRPr="00EE1495" w:rsidRDefault="00BF6901" w:rsidP="007004D7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901" w:rsidRPr="00EE1495" w:rsidRDefault="00BF6901" w:rsidP="00BF6901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№</w:t>
            </w:r>
            <w:r>
              <w:rPr>
                <w:bCs/>
                <w:spacing w:val="-2"/>
                <w:sz w:val="18"/>
                <w:szCs w:val="18"/>
              </w:rPr>
              <w:t>1</w:t>
            </w:r>
            <w:r w:rsidRPr="00EE1495">
              <w:rPr>
                <w:bCs/>
                <w:spacing w:val="-2"/>
                <w:sz w:val="18"/>
                <w:szCs w:val="18"/>
              </w:rPr>
              <w:t xml:space="preserve"> от </w:t>
            </w:r>
            <w:r>
              <w:rPr>
                <w:bCs/>
                <w:spacing w:val="-2"/>
                <w:sz w:val="18"/>
                <w:szCs w:val="18"/>
              </w:rPr>
              <w:t>04</w:t>
            </w:r>
            <w:r w:rsidRPr="00EE1495">
              <w:rPr>
                <w:bCs/>
                <w:spacing w:val="-2"/>
                <w:sz w:val="18"/>
                <w:szCs w:val="18"/>
              </w:rPr>
              <w:t>.</w:t>
            </w:r>
            <w:r>
              <w:rPr>
                <w:bCs/>
                <w:spacing w:val="-2"/>
                <w:sz w:val="18"/>
                <w:szCs w:val="18"/>
              </w:rPr>
              <w:t>09</w:t>
            </w:r>
            <w:r w:rsidRPr="00EE1495">
              <w:rPr>
                <w:bCs/>
                <w:spacing w:val="-2"/>
                <w:sz w:val="18"/>
                <w:szCs w:val="18"/>
              </w:rPr>
              <w:t>.2013</w:t>
            </w:r>
          </w:p>
        </w:tc>
      </w:tr>
      <w:tr w:rsidR="00916C04" w:rsidRPr="00EE1495" w:rsidTr="00916C04">
        <w:trPr>
          <w:trHeight w:val="47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04" w:rsidRPr="002B0A60" w:rsidRDefault="00916C04" w:rsidP="007210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9</w:t>
            </w:r>
            <w:r w:rsidRPr="002B0A60">
              <w:rPr>
                <w:bCs/>
                <w:spacing w:val="-2"/>
                <w:sz w:val="18"/>
                <w:szCs w:val="18"/>
              </w:rPr>
              <w:t>.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04" w:rsidRPr="00EE1495" w:rsidRDefault="00916C04" w:rsidP="007210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МиИ</w:t>
            </w:r>
            <w:proofErr w:type="spellEnd"/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04" w:rsidRPr="00EE1495" w:rsidRDefault="00916C04" w:rsidP="007210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010400.62 – Прикладная математика и информатика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04" w:rsidRPr="00EE1495" w:rsidRDefault="00916C04" w:rsidP="007210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о/о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04" w:rsidRPr="00EE1495" w:rsidRDefault="00916C04" w:rsidP="00916C0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ПМ-13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04" w:rsidRPr="00EE1495" w:rsidRDefault="00916C04" w:rsidP="00916C0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Б3.Б.6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04" w:rsidRPr="00EE1495" w:rsidRDefault="00916C04" w:rsidP="007210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>
              <w:rPr>
                <w:bCs/>
                <w:spacing w:val="-2"/>
                <w:sz w:val="18"/>
                <w:szCs w:val="18"/>
              </w:rPr>
              <w:t>Алгебра и геометрия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04" w:rsidRPr="00EE1495" w:rsidRDefault="00916C04" w:rsidP="007210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proofErr w:type="spellStart"/>
            <w:r>
              <w:rPr>
                <w:bCs/>
                <w:spacing w:val="-2"/>
                <w:sz w:val="18"/>
                <w:szCs w:val="18"/>
              </w:rPr>
              <w:t>Жадько</w:t>
            </w:r>
            <w:proofErr w:type="spellEnd"/>
            <w:r>
              <w:rPr>
                <w:bCs/>
                <w:spacing w:val="-2"/>
                <w:sz w:val="18"/>
                <w:szCs w:val="18"/>
              </w:rPr>
              <w:t xml:space="preserve"> Н.А.,  Колесникова М.Ю.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04" w:rsidRPr="00EE1495" w:rsidRDefault="00916C04" w:rsidP="00721029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2013-2014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C04" w:rsidRPr="00EE1495" w:rsidRDefault="00916C04" w:rsidP="00916C04">
            <w:pPr>
              <w:jc w:val="center"/>
              <w:rPr>
                <w:bCs/>
                <w:spacing w:val="-2"/>
                <w:sz w:val="18"/>
                <w:szCs w:val="18"/>
              </w:rPr>
            </w:pPr>
            <w:r w:rsidRPr="00EE1495">
              <w:rPr>
                <w:bCs/>
                <w:spacing w:val="-2"/>
                <w:sz w:val="18"/>
                <w:szCs w:val="18"/>
              </w:rPr>
              <w:t>№</w:t>
            </w:r>
            <w:r>
              <w:rPr>
                <w:bCs/>
                <w:spacing w:val="-2"/>
                <w:sz w:val="18"/>
                <w:szCs w:val="18"/>
              </w:rPr>
              <w:t>3</w:t>
            </w:r>
            <w:r w:rsidRPr="00EE1495">
              <w:rPr>
                <w:bCs/>
                <w:spacing w:val="-2"/>
                <w:sz w:val="18"/>
                <w:szCs w:val="18"/>
              </w:rPr>
              <w:t xml:space="preserve"> от </w:t>
            </w:r>
            <w:r>
              <w:rPr>
                <w:bCs/>
                <w:spacing w:val="-2"/>
                <w:sz w:val="18"/>
                <w:szCs w:val="18"/>
              </w:rPr>
              <w:t>16</w:t>
            </w:r>
            <w:r w:rsidRPr="00EE1495">
              <w:rPr>
                <w:bCs/>
                <w:spacing w:val="-2"/>
                <w:sz w:val="18"/>
                <w:szCs w:val="18"/>
              </w:rPr>
              <w:t>.</w:t>
            </w:r>
            <w:r>
              <w:rPr>
                <w:bCs/>
                <w:spacing w:val="-2"/>
                <w:sz w:val="18"/>
                <w:szCs w:val="18"/>
              </w:rPr>
              <w:t>10</w:t>
            </w:r>
            <w:r w:rsidRPr="00EE1495">
              <w:rPr>
                <w:bCs/>
                <w:spacing w:val="-2"/>
                <w:sz w:val="18"/>
                <w:szCs w:val="18"/>
              </w:rPr>
              <w:t>.2013</w:t>
            </w:r>
          </w:p>
        </w:tc>
      </w:tr>
    </w:tbl>
    <w:p w:rsidR="00D47A51" w:rsidRDefault="00D47A51" w:rsidP="00E91850">
      <w:pPr>
        <w:ind w:left="1068"/>
      </w:pPr>
    </w:p>
    <w:sectPr w:rsidR="00D47A51" w:rsidSect="00A1578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BD1"/>
    <w:rsid w:val="000C5217"/>
    <w:rsid w:val="000D1803"/>
    <w:rsid w:val="000F380F"/>
    <w:rsid w:val="000F5401"/>
    <w:rsid w:val="00196E7F"/>
    <w:rsid w:val="00274882"/>
    <w:rsid w:val="002A1439"/>
    <w:rsid w:val="002A276B"/>
    <w:rsid w:val="002B0A60"/>
    <w:rsid w:val="0033111F"/>
    <w:rsid w:val="003771FA"/>
    <w:rsid w:val="003D31AD"/>
    <w:rsid w:val="003E27B1"/>
    <w:rsid w:val="003F5E83"/>
    <w:rsid w:val="004911E4"/>
    <w:rsid w:val="004939F5"/>
    <w:rsid w:val="004A5C97"/>
    <w:rsid w:val="004F7081"/>
    <w:rsid w:val="005109AF"/>
    <w:rsid w:val="00571B2A"/>
    <w:rsid w:val="005A6F5D"/>
    <w:rsid w:val="005B3EB1"/>
    <w:rsid w:val="005D37D4"/>
    <w:rsid w:val="006201C6"/>
    <w:rsid w:val="00623FDF"/>
    <w:rsid w:val="006A61EA"/>
    <w:rsid w:val="006B2040"/>
    <w:rsid w:val="0072303C"/>
    <w:rsid w:val="00723B3B"/>
    <w:rsid w:val="007B56E0"/>
    <w:rsid w:val="008D2248"/>
    <w:rsid w:val="008E3EAB"/>
    <w:rsid w:val="008F07AC"/>
    <w:rsid w:val="00916C04"/>
    <w:rsid w:val="009665C7"/>
    <w:rsid w:val="009B59B2"/>
    <w:rsid w:val="00A15785"/>
    <w:rsid w:val="00A93BD1"/>
    <w:rsid w:val="00AC70D8"/>
    <w:rsid w:val="00AE12AD"/>
    <w:rsid w:val="00B176EF"/>
    <w:rsid w:val="00B76FB7"/>
    <w:rsid w:val="00BA4A8D"/>
    <w:rsid w:val="00BF6901"/>
    <w:rsid w:val="00C6336E"/>
    <w:rsid w:val="00CA5351"/>
    <w:rsid w:val="00D47A51"/>
    <w:rsid w:val="00E91850"/>
    <w:rsid w:val="00EE1495"/>
    <w:rsid w:val="00F1270D"/>
    <w:rsid w:val="00F22D57"/>
    <w:rsid w:val="00FA23B1"/>
    <w:rsid w:val="00FC6BA2"/>
    <w:rsid w:val="00FF1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88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88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Учебная часть</Company>
  <LinksUpToDate>false</LinksUpToDate>
  <CharactersWithSpaces>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МАО</dc:creator>
  <cp:lastModifiedBy>User</cp:lastModifiedBy>
  <cp:revision>2</cp:revision>
  <cp:lastPrinted>2014-05-29T04:24:00Z</cp:lastPrinted>
  <dcterms:created xsi:type="dcterms:W3CDTF">2014-11-08T02:34:00Z</dcterms:created>
  <dcterms:modified xsi:type="dcterms:W3CDTF">2014-11-08T02:34:00Z</dcterms:modified>
</cp:coreProperties>
</file>